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167"/>
        <w:tblW w:w="0" w:type="auto"/>
        <w:tblLook w:val="04A0"/>
      </w:tblPr>
      <w:tblGrid>
        <w:gridCol w:w="675"/>
        <w:gridCol w:w="6521"/>
        <w:gridCol w:w="2375"/>
      </w:tblGrid>
      <w:tr w:rsidR="00AC1A67" w:rsidTr="00AC1A67">
        <w:tc>
          <w:tcPr>
            <w:tcW w:w="675" w:type="dxa"/>
          </w:tcPr>
          <w:p w:rsidR="00AC1A67" w:rsidRDefault="00AC1A67" w:rsidP="00AC1A67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6521" w:type="dxa"/>
          </w:tcPr>
          <w:p w:rsidR="00AC1A67" w:rsidRDefault="00AC1A67" w:rsidP="00AC1A67">
            <w:pPr>
              <w:jc w:val="center"/>
            </w:pPr>
            <w:r>
              <w:t>Наименование</w:t>
            </w:r>
          </w:p>
        </w:tc>
        <w:tc>
          <w:tcPr>
            <w:tcW w:w="2375" w:type="dxa"/>
          </w:tcPr>
          <w:p w:rsidR="00AC1A67" w:rsidRDefault="00AC1A67" w:rsidP="00AC1A67">
            <w:pPr>
              <w:jc w:val="center"/>
            </w:pPr>
            <w:r>
              <w:t>Дата</w:t>
            </w:r>
          </w:p>
        </w:tc>
      </w:tr>
      <w:tr w:rsidR="00AC1A67" w:rsidTr="00AC1A67">
        <w:tc>
          <w:tcPr>
            <w:tcW w:w="675" w:type="dxa"/>
          </w:tcPr>
          <w:p w:rsidR="00AC1A67" w:rsidRDefault="00AC1A67" w:rsidP="00AC1A67">
            <w:pPr>
              <w:jc w:val="center"/>
            </w:pPr>
            <w:r>
              <w:t>14</w:t>
            </w:r>
          </w:p>
        </w:tc>
        <w:tc>
          <w:tcPr>
            <w:tcW w:w="6521" w:type="dxa"/>
          </w:tcPr>
          <w:p w:rsidR="00AC1A67" w:rsidRDefault="00AC1A67" w:rsidP="00AC1A67">
            <w:pPr>
              <w:jc w:val="center"/>
            </w:pPr>
            <w:r>
              <w:t>О проведении публичных слушаний по вопросу изменения вида разрешенного использования земельного участка, расположенного по адресу: Самарская область, муниципальный  район Ставропольский</w:t>
            </w:r>
            <w:proofErr w:type="gramStart"/>
            <w:r>
              <w:t xml:space="preserve"> ,</w:t>
            </w:r>
            <w:proofErr w:type="gramEnd"/>
            <w:r>
              <w:t xml:space="preserve"> сельское поселение Узюково, село Узюково, улица Ленина , участок № 83-А</w:t>
            </w:r>
          </w:p>
        </w:tc>
        <w:tc>
          <w:tcPr>
            <w:tcW w:w="2375" w:type="dxa"/>
          </w:tcPr>
          <w:p w:rsidR="00AC1A67" w:rsidRDefault="00AC1A67" w:rsidP="00AC1A67">
            <w:pPr>
              <w:jc w:val="center"/>
            </w:pPr>
            <w:r>
              <w:t>09.10</w:t>
            </w:r>
          </w:p>
        </w:tc>
      </w:tr>
      <w:tr w:rsidR="00AC1A67" w:rsidTr="00AC1A67">
        <w:tc>
          <w:tcPr>
            <w:tcW w:w="675" w:type="dxa"/>
          </w:tcPr>
          <w:p w:rsidR="00AC1A67" w:rsidRDefault="00AC1A67" w:rsidP="00AC1A67">
            <w:pPr>
              <w:jc w:val="center"/>
            </w:pPr>
            <w:r>
              <w:t>15</w:t>
            </w:r>
          </w:p>
        </w:tc>
        <w:tc>
          <w:tcPr>
            <w:tcW w:w="6521" w:type="dxa"/>
          </w:tcPr>
          <w:p w:rsidR="00AC1A67" w:rsidRDefault="00AC1A67" w:rsidP="00AC1A67">
            <w:pPr>
              <w:jc w:val="center"/>
            </w:pPr>
            <w:r>
              <w:t xml:space="preserve">Об утверждении отчета об исполнении бюджета сельского поселения Узюково 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Самарской области за 9 месяцев 2012 года</w:t>
            </w:r>
          </w:p>
        </w:tc>
        <w:tc>
          <w:tcPr>
            <w:tcW w:w="2375" w:type="dxa"/>
          </w:tcPr>
          <w:p w:rsidR="00AC1A67" w:rsidRDefault="00AC1A67" w:rsidP="00AC1A67">
            <w:pPr>
              <w:jc w:val="center"/>
            </w:pPr>
            <w:r>
              <w:t>16.10</w:t>
            </w:r>
          </w:p>
        </w:tc>
      </w:tr>
      <w:tr w:rsidR="00AC1A67" w:rsidTr="00AC1A67">
        <w:tc>
          <w:tcPr>
            <w:tcW w:w="675" w:type="dxa"/>
          </w:tcPr>
          <w:p w:rsidR="00AC1A67" w:rsidRDefault="00AC1A67" w:rsidP="00AC1A67">
            <w:pPr>
              <w:jc w:val="center"/>
            </w:pPr>
            <w:r>
              <w:t>16</w:t>
            </w:r>
          </w:p>
        </w:tc>
        <w:tc>
          <w:tcPr>
            <w:tcW w:w="6521" w:type="dxa"/>
          </w:tcPr>
          <w:p w:rsidR="00AC1A67" w:rsidRDefault="00AC1A67" w:rsidP="00AC1A67">
            <w:pPr>
              <w:jc w:val="center"/>
            </w:pPr>
            <w:r>
              <w:t>О проведении публичных слушаний по вопросу изменения вида разрешенного использования земельного участка, расположенного по адресу: Самарская область, муниципальный  район Ставропольский</w:t>
            </w:r>
            <w:proofErr w:type="gramStart"/>
            <w:r>
              <w:t xml:space="preserve"> ,</w:t>
            </w:r>
            <w:proofErr w:type="gramEnd"/>
            <w:r>
              <w:t xml:space="preserve"> сельское поселение Узюково, село Узюково, улица Колхозная</w:t>
            </w:r>
          </w:p>
        </w:tc>
        <w:tc>
          <w:tcPr>
            <w:tcW w:w="2375" w:type="dxa"/>
          </w:tcPr>
          <w:p w:rsidR="00AC1A67" w:rsidRDefault="00AC1A67" w:rsidP="00AC1A67">
            <w:pPr>
              <w:jc w:val="center"/>
            </w:pPr>
            <w:r>
              <w:t>18.10</w:t>
            </w:r>
          </w:p>
        </w:tc>
      </w:tr>
      <w:tr w:rsidR="00AC1A67" w:rsidTr="00AC1A67">
        <w:tc>
          <w:tcPr>
            <w:tcW w:w="675" w:type="dxa"/>
          </w:tcPr>
          <w:p w:rsidR="00AC1A67" w:rsidRDefault="00AC1A67" w:rsidP="00AC1A67">
            <w:pPr>
              <w:jc w:val="center"/>
            </w:pPr>
            <w:r>
              <w:t>17</w:t>
            </w:r>
          </w:p>
        </w:tc>
        <w:tc>
          <w:tcPr>
            <w:tcW w:w="6521" w:type="dxa"/>
          </w:tcPr>
          <w:p w:rsidR="00AC1A67" w:rsidRDefault="00AC1A67" w:rsidP="00AC1A67">
            <w:pPr>
              <w:jc w:val="center"/>
            </w:pPr>
            <w:r>
              <w:t xml:space="preserve">Об установлении отдельных расходных обязательств сельского поселения Узюково 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Самарской области</w:t>
            </w:r>
          </w:p>
        </w:tc>
        <w:tc>
          <w:tcPr>
            <w:tcW w:w="2375" w:type="dxa"/>
          </w:tcPr>
          <w:p w:rsidR="00AC1A67" w:rsidRDefault="00AC1A67" w:rsidP="00AC1A67">
            <w:pPr>
              <w:jc w:val="center"/>
            </w:pPr>
            <w:r>
              <w:t>23.10</w:t>
            </w:r>
          </w:p>
        </w:tc>
      </w:tr>
      <w:tr w:rsidR="00AC1A67" w:rsidTr="00AC1A67">
        <w:tc>
          <w:tcPr>
            <w:tcW w:w="675" w:type="dxa"/>
          </w:tcPr>
          <w:p w:rsidR="00AC1A67" w:rsidRDefault="00AC1A67" w:rsidP="00AC1A67">
            <w:pPr>
              <w:jc w:val="center"/>
            </w:pPr>
            <w:r>
              <w:t>18</w:t>
            </w:r>
          </w:p>
        </w:tc>
        <w:tc>
          <w:tcPr>
            <w:tcW w:w="6521" w:type="dxa"/>
          </w:tcPr>
          <w:p w:rsidR="00AC1A67" w:rsidRDefault="00AC1A67" w:rsidP="00AC1A67">
            <w:pPr>
              <w:jc w:val="center"/>
            </w:pPr>
            <w:r>
              <w:t xml:space="preserve">Об установлении отдельных расходных обязательств сельского поселения Узюково 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Самарской области</w:t>
            </w:r>
          </w:p>
        </w:tc>
        <w:tc>
          <w:tcPr>
            <w:tcW w:w="2375" w:type="dxa"/>
          </w:tcPr>
          <w:p w:rsidR="00AC1A67" w:rsidRDefault="00AC1A67" w:rsidP="00AC1A67">
            <w:pPr>
              <w:jc w:val="center"/>
            </w:pPr>
            <w:r>
              <w:t>23.10</w:t>
            </w:r>
          </w:p>
        </w:tc>
      </w:tr>
      <w:tr w:rsidR="00AC1A67" w:rsidTr="00AC1A67">
        <w:tc>
          <w:tcPr>
            <w:tcW w:w="675" w:type="dxa"/>
          </w:tcPr>
          <w:p w:rsidR="00AC1A67" w:rsidRDefault="00AC1A67" w:rsidP="00AC1A67">
            <w:pPr>
              <w:jc w:val="center"/>
            </w:pPr>
            <w:r>
              <w:t>19</w:t>
            </w:r>
          </w:p>
        </w:tc>
        <w:tc>
          <w:tcPr>
            <w:tcW w:w="6521" w:type="dxa"/>
          </w:tcPr>
          <w:p w:rsidR="00AC1A67" w:rsidRDefault="00AC1A67" w:rsidP="00AC1A67">
            <w:pPr>
              <w:jc w:val="center"/>
            </w:pPr>
            <w:r>
              <w:t xml:space="preserve">Об установлении отдельных расходных обязательств сельского поселения Узюково 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Самарской области</w:t>
            </w:r>
          </w:p>
        </w:tc>
        <w:tc>
          <w:tcPr>
            <w:tcW w:w="2375" w:type="dxa"/>
          </w:tcPr>
          <w:p w:rsidR="00AC1A67" w:rsidRDefault="00AC1A67" w:rsidP="00AC1A67">
            <w:pPr>
              <w:jc w:val="center"/>
            </w:pPr>
            <w:r>
              <w:t>23.10</w:t>
            </w:r>
          </w:p>
        </w:tc>
      </w:tr>
      <w:tr w:rsidR="00AC1A67" w:rsidTr="00AC1A67">
        <w:tc>
          <w:tcPr>
            <w:tcW w:w="675" w:type="dxa"/>
          </w:tcPr>
          <w:p w:rsidR="00AC1A67" w:rsidRDefault="00AC1A67" w:rsidP="00AC1A67">
            <w:pPr>
              <w:jc w:val="center"/>
            </w:pPr>
            <w:r>
              <w:t>20</w:t>
            </w:r>
          </w:p>
        </w:tc>
        <w:tc>
          <w:tcPr>
            <w:tcW w:w="6521" w:type="dxa"/>
          </w:tcPr>
          <w:p w:rsidR="00AC1A67" w:rsidRDefault="00AC1A67" w:rsidP="00AC1A67">
            <w:pPr>
              <w:jc w:val="center"/>
            </w:pPr>
            <w:r>
              <w:t xml:space="preserve">Об установлении отдельных расходных обязательств сельского поселения Узюково 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Самарской области</w:t>
            </w:r>
          </w:p>
        </w:tc>
        <w:tc>
          <w:tcPr>
            <w:tcW w:w="2375" w:type="dxa"/>
          </w:tcPr>
          <w:p w:rsidR="00AC1A67" w:rsidRDefault="00AC1A67" w:rsidP="00AC1A67">
            <w:pPr>
              <w:jc w:val="center"/>
            </w:pPr>
            <w:r>
              <w:t>23.10</w:t>
            </w:r>
          </w:p>
        </w:tc>
      </w:tr>
      <w:tr w:rsidR="00AC1A67" w:rsidTr="00AC1A67">
        <w:tc>
          <w:tcPr>
            <w:tcW w:w="675" w:type="dxa"/>
          </w:tcPr>
          <w:p w:rsidR="00AC1A67" w:rsidRDefault="00AC1A67" w:rsidP="00AC1A67">
            <w:pPr>
              <w:jc w:val="center"/>
            </w:pPr>
            <w:r>
              <w:t>21</w:t>
            </w:r>
          </w:p>
        </w:tc>
        <w:tc>
          <w:tcPr>
            <w:tcW w:w="6521" w:type="dxa"/>
          </w:tcPr>
          <w:p w:rsidR="00AC1A67" w:rsidRDefault="00AC1A67" w:rsidP="00AC1A67">
            <w:pPr>
              <w:jc w:val="center"/>
            </w:pPr>
            <w:r>
              <w:t>Об основных направлениях бюджетной и налоговой политики в 2013-2015 годах</w:t>
            </w:r>
          </w:p>
        </w:tc>
        <w:tc>
          <w:tcPr>
            <w:tcW w:w="2375" w:type="dxa"/>
          </w:tcPr>
          <w:p w:rsidR="00AC1A67" w:rsidRDefault="00AC1A67" w:rsidP="00AC1A67">
            <w:pPr>
              <w:jc w:val="center"/>
            </w:pPr>
            <w:r>
              <w:t>24.10</w:t>
            </w:r>
          </w:p>
        </w:tc>
      </w:tr>
    </w:tbl>
    <w:p w:rsidR="00AC1A67" w:rsidRDefault="00AC1A67" w:rsidP="00AC1A67">
      <w:pPr>
        <w:jc w:val="center"/>
      </w:pPr>
      <w:r>
        <w:t xml:space="preserve">Реестр Постановлений с 01.10 по 31.10. 2012 года по администрации </w:t>
      </w:r>
      <w:proofErr w:type="spellStart"/>
      <w:r>
        <w:t>с</w:t>
      </w:r>
      <w:proofErr w:type="gramStart"/>
      <w:r>
        <w:t>,п</w:t>
      </w:r>
      <w:proofErr w:type="spellEnd"/>
      <w:proofErr w:type="gramEnd"/>
      <w:r>
        <w:t xml:space="preserve"> Узюково</w:t>
      </w:r>
    </w:p>
    <w:p w:rsidR="00000000" w:rsidRDefault="00AC1A67" w:rsidP="00AC1A67">
      <w:pPr>
        <w:jc w:val="center"/>
      </w:pPr>
      <w:r>
        <w:t xml:space="preserve">м.р. </w:t>
      </w:r>
      <w:proofErr w:type="gramStart"/>
      <w:r>
        <w:t>Ставропольский</w:t>
      </w:r>
      <w:proofErr w:type="gramEnd"/>
      <w:r>
        <w:t xml:space="preserve"> Самарской области</w:t>
      </w:r>
    </w:p>
    <w:p w:rsidR="00AC1A67" w:rsidRDefault="00AC1A67" w:rsidP="00AC1A67">
      <w:pPr>
        <w:jc w:val="center"/>
      </w:pPr>
    </w:p>
    <w:p w:rsidR="00AC1A67" w:rsidRDefault="00AC1A67"/>
    <w:p w:rsidR="00AC1A67" w:rsidRDefault="00AC1A67"/>
    <w:sectPr w:rsidR="00AC1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C1A67"/>
    <w:rsid w:val="00AC1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A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221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2012-11-06T05:20:00Z</cp:lastPrinted>
  <dcterms:created xsi:type="dcterms:W3CDTF">2012-11-06T05:04:00Z</dcterms:created>
  <dcterms:modified xsi:type="dcterms:W3CDTF">2012-11-06T05:20:00Z</dcterms:modified>
</cp:coreProperties>
</file>