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483" w:rsidRPr="004F1483" w:rsidRDefault="0005152B" w:rsidP="00A34AFE">
      <w:pPr>
        <w:pStyle w:val="a3"/>
        <w:jc w:val="both"/>
        <w:rPr>
          <w:sz w:val="28"/>
          <w:szCs w:val="28"/>
        </w:rPr>
      </w:pPr>
      <w:r>
        <w:t xml:space="preserve">                                  </w:t>
      </w:r>
      <w:r w:rsidR="00A34AFE">
        <w:t xml:space="preserve">                                </w:t>
      </w:r>
      <w:r w:rsidR="004F1483" w:rsidRPr="004F1483">
        <w:rPr>
          <w:noProof/>
          <w:sz w:val="28"/>
          <w:szCs w:val="28"/>
        </w:rPr>
        <w:drawing>
          <wp:inline distT="0" distB="0" distL="0" distR="0" wp14:anchorId="4EE7DCD6" wp14:editId="300FCC58">
            <wp:extent cx="942975" cy="102870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>Самарская область</w:t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>СЕЛЬСКОГО ПОСЕЛЕНИЯ УЗЮКОВО</w:t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4F1483" w:rsidRPr="004F1483" w:rsidRDefault="004F1483" w:rsidP="004F1483">
      <w:pPr>
        <w:shd w:val="clear" w:color="auto" w:fill="FFFFFF"/>
        <w:spacing w:line="226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F1483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</w:p>
    <w:p w:rsidR="004F1483" w:rsidRPr="004F1483" w:rsidRDefault="004F1483" w:rsidP="004F1483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4F1483" w:rsidRPr="004F1483" w:rsidRDefault="00EC6510" w:rsidP="004F1483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651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4F1483" w:rsidRPr="004F1483" w:rsidRDefault="004F1483" w:rsidP="004F1483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483" w:rsidRPr="004F1483" w:rsidRDefault="00D1136A" w:rsidP="004F1483">
      <w:pPr>
        <w:ind w:right="-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510">
        <w:rPr>
          <w:rFonts w:ascii="Times New Roman" w:eastAsia="Times New Roman" w:hAnsi="Times New Roman" w:cs="Times New Roman"/>
          <w:sz w:val="28"/>
          <w:szCs w:val="28"/>
        </w:rPr>
        <w:t>от 13.04.</w:t>
      </w:r>
      <w:r w:rsidR="004F1483" w:rsidRPr="004F1483">
        <w:rPr>
          <w:rFonts w:ascii="Times New Roman" w:eastAsia="Times New Roman" w:hAnsi="Times New Roman" w:cs="Times New Roman"/>
          <w:sz w:val="28"/>
          <w:szCs w:val="28"/>
        </w:rPr>
        <w:t xml:space="preserve">2023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4F1483" w:rsidRPr="004F148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651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4F1483" w:rsidRPr="004F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1483" w:rsidRDefault="004F1483" w:rsidP="004F1483">
      <w:pPr>
        <w:ind w:right="-1"/>
        <w:rPr>
          <w:rFonts w:eastAsia="Times New Roman"/>
          <w:sz w:val="24"/>
          <w:szCs w:val="24"/>
          <w:u w:val="single"/>
        </w:rPr>
      </w:pPr>
    </w:p>
    <w:p w:rsidR="00172ECD" w:rsidRPr="00172ECD" w:rsidRDefault="004F1483" w:rsidP="00EC65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840040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 воз</w:t>
      </w:r>
      <w:r w:rsidR="00172ECD" w:rsidRPr="0017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мещении вреда, причиняемого тяжеловесными транспортными средствами, при их движении по автомобильным дорогам общего пользования местного значения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Узюково</w:t>
      </w:r>
      <w:r w:rsidR="00172ECD" w:rsidRPr="0017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Ставропольский</w:t>
      </w:r>
      <w:r w:rsidR="00172ECD" w:rsidRPr="00172E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72ECD" w:rsidRPr="0017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Самарской област</w:t>
      </w:r>
      <w:bookmarkEnd w:id="0"/>
      <w:r w:rsidR="00172ECD" w:rsidRPr="0017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</w:p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4F1483">
      <w:pPr>
        <w:spacing w:after="20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6" w:history="1">
        <w:r w:rsidRPr="004F148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</w:t>
      </w:r>
      <w:r w:rsidR="004F1483" w:rsidRPr="004F148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"Об общих </w:t>
      </w:r>
      <w:r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 организации местного самоуправления в Российской Федерации", п</w:t>
      </w:r>
      <w:r w:rsidR="0032661D"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 </w:t>
      </w:r>
      <w:r w:rsidR="008A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</w:t>
      </w:r>
      <w:hyperlink r:id="rId7" w:history="1">
        <w:r w:rsidR="0032661D" w:rsidRPr="003266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="0032661D"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A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707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 29, 31</w:t>
      </w:r>
      <w:r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08.11.2007 </w:t>
      </w:r>
      <w:r w:rsidR="004F1483"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кты Российской Федерации", </w:t>
      </w:r>
      <w:hyperlink r:id="rId8" w:history="1">
        <w:r w:rsidRPr="004F148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31.01.2020 </w:t>
      </w:r>
      <w:r w:rsidR="004F148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 "Об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Федерации", </w:t>
      </w:r>
      <w:hyperlink r:id="rId9" w:history="1">
        <w:r w:rsidRPr="004F148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4F1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Узюково 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4F14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района </w:t>
      </w:r>
      <w:r w:rsidR="004F14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  постановляю:</w:t>
      </w:r>
    </w:p>
    <w:p w:rsidR="00172ECD" w:rsidRPr="00D1136A" w:rsidRDefault="00D1136A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Определить 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  в соответствии с показателями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hyperlink r:id="rId10" w:anchor="Par34" w:tooltip="ПОКАЗАТЕЛИ" w:history="1">
        <w:r w:rsidRPr="00D113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</w:t>
        </w:r>
      </w:hyperlink>
      <w:r w:rsidRPr="00D1136A">
        <w:rPr>
          <w:rFonts w:ascii="Times New Roman" w:eastAsia="Times New Roman" w:hAnsi="Times New Roman" w:cs="Times New Roman"/>
          <w:lang w:eastAsia="ru-RU"/>
        </w:rPr>
        <w:t xml:space="preserve"> № 1</w:t>
      </w:r>
      <w:r w:rsidR="00172ECD" w:rsidRPr="00D113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ECD" w:rsidRDefault="00D1136A" w:rsidP="00D113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Исчисление, начисление и взимание 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возмещения вреда производится 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сельского поселения  Узюково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района Ставропольский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при оформлении специального разрешения на движение по автомобильным дорогам общего пользования местного значен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сельского поселения  Узюково муниципального района Ставропольский Самарской области 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тяжеловесных транспортных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средств:</w:t>
      </w:r>
    </w:p>
    <w:p w:rsidR="00172ECD" w:rsidRPr="00172ECD" w:rsidRDefault="00D1136A" w:rsidP="00D113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Исчисление размера платы в счет возмещения вреда при оформлении специального разрешения на движение по автомобильным дорогам общего пользования местного значения сельского поселения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тяжеловесных транспортных средств производится на основании </w:t>
      </w:r>
      <w:hyperlink r:id="rId11" w:history="1">
        <w:r w:rsidR="00172ECD" w:rsidRPr="00D113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="00172ECD" w:rsidRPr="00D11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ительства Российской Федерации от 31.01.2020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72ECD"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 "Об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 Российской Федерации".</w:t>
      </w:r>
    </w:p>
    <w:p w:rsidR="00172ECD" w:rsidRPr="00C2105F" w:rsidRDefault="00D1136A" w:rsidP="00C210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Средства в качестве платежей в счет возмещения вреда</w:t>
      </w:r>
      <w:r w:rsidR="00326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уплачиваются собственниками (владельцами) транспортных средств и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зачислению в доход бюджета сельского поселения  </w:t>
      </w:r>
      <w:r w:rsidR="00C2105F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C2105F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C2105F" w:rsidRPr="00C2105F" w:rsidRDefault="00C2105F" w:rsidP="00C2105F">
      <w:pPr>
        <w:pStyle w:val="a8"/>
        <w:ind w:left="0"/>
        <w:jc w:val="both"/>
        <w:rPr>
          <w:rFonts w:eastAsia="Times New Roman"/>
          <w:spacing w:val="-2"/>
          <w:sz w:val="24"/>
          <w:szCs w:val="24"/>
        </w:rPr>
      </w:pPr>
      <w:r w:rsidRPr="00C2105F">
        <w:rPr>
          <w:rFonts w:eastAsia="Times New Roman"/>
          <w:sz w:val="24"/>
          <w:szCs w:val="24"/>
        </w:rPr>
        <w:t xml:space="preserve">     </w:t>
      </w:r>
      <w:r w:rsidR="00172ECD" w:rsidRPr="00C2105F">
        <w:rPr>
          <w:rFonts w:eastAsia="Times New Roman"/>
          <w:sz w:val="24"/>
          <w:szCs w:val="24"/>
        </w:rPr>
        <w:t xml:space="preserve">4. </w:t>
      </w:r>
      <w:r w:rsidRPr="00C2105F">
        <w:rPr>
          <w:rFonts w:eastAsia="Times New Roman"/>
          <w:spacing w:val="-2"/>
          <w:sz w:val="24"/>
          <w:szCs w:val="24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 w:rsidRPr="00C2105F">
        <w:rPr>
          <w:rFonts w:eastAsia="Times New Roman"/>
          <w:sz w:val="24"/>
          <w:szCs w:val="24"/>
        </w:rPr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12" w:history="1">
        <w:r w:rsidRPr="00C2105F">
          <w:rPr>
            <w:rStyle w:val="a5"/>
            <w:rFonts w:eastAsia="Times New Roman"/>
            <w:sz w:val="24"/>
            <w:szCs w:val="24"/>
            <w:lang w:val="en-US"/>
          </w:rPr>
          <w:t>http</w:t>
        </w:r>
        <w:r w:rsidRPr="00C2105F">
          <w:rPr>
            <w:rStyle w:val="a5"/>
            <w:rFonts w:eastAsia="Times New Roman"/>
            <w:sz w:val="24"/>
            <w:szCs w:val="24"/>
          </w:rPr>
          <w:t>://</w:t>
        </w:r>
        <w:r w:rsidRPr="00C2105F">
          <w:rPr>
            <w:rStyle w:val="a5"/>
            <w:rFonts w:eastAsia="Times New Roman"/>
            <w:sz w:val="24"/>
            <w:szCs w:val="24"/>
            <w:lang w:val="en-US"/>
          </w:rPr>
          <w:t>www</w:t>
        </w:r>
        <w:r w:rsidRPr="00C2105F">
          <w:rPr>
            <w:rStyle w:val="a5"/>
            <w:rFonts w:eastAsia="Times New Roman"/>
            <w:sz w:val="24"/>
            <w:szCs w:val="24"/>
          </w:rPr>
          <w:t>.</w:t>
        </w:r>
        <w:proofErr w:type="spellStart"/>
        <w:r w:rsidRPr="00C2105F">
          <w:rPr>
            <w:rStyle w:val="a5"/>
            <w:rFonts w:eastAsia="Times New Roman"/>
            <w:sz w:val="24"/>
            <w:szCs w:val="24"/>
            <w:lang w:val="en-US"/>
          </w:rPr>
          <w:t>uzukovo</w:t>
        </w:r>
        <w:proofErr w:type="spellEnd"/>
        <w:r w:rsidRPr="00C2105F">
          <w:rPr>
            <w:rStyle w:val="a5"/>
            <w:rFonts w:eastAsia="Times New Roman"/>
            <w:sz w:val="24"/>
            <w:szCs w:val="24"/>
          </w:rPr>
          <w:t>.</w:t>
        </w:r>
        <w:proofErr w:type="spellStart"/>
        <w:r w:rsidRPr="00C2105F">
          <w:rPr>
            <w:rStyle w:val="a5"/>
            <w:rFonts w:eastAsia="Times New Roman"/>
            <w:sz w:val="24"/>
            <w:szCs w:val="24"/>
            <w:lang w:val="en-US"/>
          </w:rPr>
          <w:t>stavrsp</w:t>
        </w:r>
        <w:proofErr w:type="spellEnd"/>
        <w:r w:rsidRPr="00C2105F">
          <w:rPr>
            <w:rStyle w:val="a5"/>
            <w:rFonts w:eastAsia="Times New Roman"/>
            <w:sz w:val="24"/>
            <w:szCs w:val="24"/>
          </w:rPr>
          <w:t>.</w:t>
        </w:r>
        <w:proofErr w:type="spellStart"/>
        <w:r w:rsidRPr="00C2105F">
          <w:rPr>
            <w:rStyle w:val="a5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Pr="00C2105F">
        <w:rPr>
          <w:rFonts w:eastAsia="Times New Roman"/>
          <w:sz w:val="24"/>
          <w:szCs w:val="24"/>
        </w:rPr>
        <w:t>.</w:t>
      </w:r>
    </w:p>
    <w:p w:rsidR="00172ECD" w:rsidRPr="00C2105F" w:rsidRDefault="00C2105F" w:rsidP="00C210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со дня  его официального опубликования.</w:t>
      </w:r>
    </w:p>
    <w:p w:rsidR="00172ECD" w:rsidRPr="00C2105F" w:rsidRDefault="00C2105F" w:rsidP="00C210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ECD"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выполнением настоящего Постановления оставляю за собой.</w:t>
      </w:r>
    </w:p>
    <w:p w:rsidR="00172ECD" w:rsidRPr="00172ECD" w:rsidRDefault="00172ECD" w:rsidP="00172ECD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05F" w:rsidRPr="00C2105F" w:rsidRDefault="00172ECD" w:rsidP="00C2105F">
      <w:pPr>
        <w:shd w:val="clear" w:color="auto" w:fill="FFFFFF"/>
        <w:spacing w:before="5" w:line="192" w:lineRule="exact"/>
        <w:rPr>
          <w:rFonts w:ascii="Times New Roman" w:hAnsi="Times New Roman" w:cs="Times New Roman"/>
          <w:sz w:val="24"/>
          <w:szCs w:val="24"/>
        </w:rPr>
      </w:pPr>
      <w:r w:rsidRPr="00C21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105F" w:rsidRPr="00C2105F">
        <w:rPr>
          <w:rFonts w:ascii="Times New Roman" w:hAnsi="Times New Roman" w:cs="Times New Roman"/>
          <w:sz w:val="24"/>
          <w:szCs w:val="24"/>
        </w:rPr>
        <w:t>Глава сельского поселения Узюково                                                                        С.Д. Бугаец</w:t>
      </w:r>
    </w:p>
    <w:p w:rsidR="00C2105F" w:rsidRPr="00C2105F" w:rsidRDefault="00C2105F" w:rsidP="00C2105F">
      <w:pPr>
        <w:rPr>
          <w:rFonts w:ascii="Times New Roman" w:hAnsi="Times New Roman" w:cs="Times New Roman"/>
          <w:sz w:val="24"/>
          <w:szCs w:val="24"/>
        </w:rPr>
      </w:pPr>
    </w:p>
    <w:p w:rsidR="00172ECD" w:rsidRPr="00172ECD" w:rsidRDefault="00172ECD" w:rsidP="00172ECD">
      <w:pPr>
        <w:spacing w:after="2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C2105F" w:rsidRDefault="00C2105F" w:rsidP="00172ECD">
      <w:pPr>
        <w:spacing w:after="200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shd w:val="clear" w:color="auto" w:fill="FFFFFF"/>
          <w:lang w:eastAsia="ru-RU"/>
        </w:rPr>
      </w:pPr>
    </w:p>
    <w:p w:rsidR="00172ECD" w:rsidRPr="00C2105F" w:rsidRDefault="00172ECD" w:rsidP="00C2105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lastRenderedPageBreak/>
        <w:t>Приложение</w:t>
      </w:r>
      <w:r w:rsid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№ 1</w:t>
      </w:r>
    </w:p>
    <w:p w:rsidR="00172ECD" w:rsidRPr="00C2105F" w:rsidRDefault="00172ECD" w:rsidP="00C2105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к постановлению Администрации</w:t>
      </w:r>
    </w:p>
    <w:p w:rsidR="00172ECD" w:rsidRPr="00C2105F" w:rsidRDefault="00172ECD" w:rsidP="00C2105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сельского поселения </w:t>
      </w:r>
      <w:r w:rsid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Узюково</w:t>
      </w:r>
    </w:p>
    <w:p w:rsidR="00172ECD" w:rsidRPr="00C2105F" w:rsidRDefault="00172ECD" w:rsidP="00C2105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муниципального района </w:t>
      </w:r>
      <w:r w:rsid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Ставропольский</w:t>
      </w:r>
    </w:p>
    <w:p w:rsidR="00172ECD" w:rsidRPr="00C2105F" w:rsidRDefault="00172ECD" w:rsidP="00C2105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Самарской области</w:t>
      </w:r>
    </w:p>
    <w:p w:rsidR="00172ECD" w:rsidRPr="00C2105F" w:rsidRDefault="00C2105F" w:rsidP="00C210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</w:t>
      </w:r>
      <w:r w:rsidR="00172ECD"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от </w:t>
      </w:r>
      <w:r w:rsidR="00EC6510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13.04.</w:t>
      </w:r>
      <w:r w:rsidR="00172ECD" w:rsidRPr="00C2105F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2023 № </w:t>
      </w:r>
      <w:r w:rsidR="00EC6510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20</w:t>
      </w:r>
      <w:bookmarkStart w:id="1" w:name="_GoBack"/>
      <w:bookmarkEnd w:id="1"/>
    </w:p>
    <w:p w:rsidR="00172ECD" w:rsidRPr="00172ECD" w:rsidRDefault="00172ECD" w:rsidP="00172ECD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Calibri" w:eastAsia="Times New Roman" w:hAnsi="Calibri" w:cs="Times New Roman"/>
          <w:shd w:val="clear" w:color="auto" w:fill="FFFFFF"/>
          <w:lang w:eastAsia="ru-RU"/>
        </w:rPr>
        <w:t> </w:t>
      </w:r>
    </w:p>
    <w:p w:rsidR="00172ECD" w:rsidRPr="00172ECD" w:rsidRDefault="00172ECD" w:rsidP="00172ECD">
      <w:pPr>
        <w:spacing w:after="2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ECD" w:rsidRPr="00172ECD" w:rsidRDefault="00172ECD" w:rsidP="00C210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РАЗМЕРА ВРЕДА, ПРИЧИНЯЕМОГО ТЯЖЕЛОВЕСНЫМИ ТРАНСПОРТНЫМИ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СРЕДСТВАМИ, ПРИ ДВИЖЕНИИ ТАКИХ ТРАНСПОРТНЫХ СРЕДСТВ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АВТОМОБИЛЬНЫМ ДОРОГАМ ОБЩЕГО ПОЛЬЗОВАНИЯ МЕСТНОГО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ЗНАЧЕНИЯ СЕЛЬСКОГО ПОСЕНИЯ 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УЗЮКОВО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</w:t>
      </w:r>
      <w:r w:rsidR="00C210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НИЦИПАЛЬНОГО РАЙОНА СТАВРОПОЛЬСКИЙ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172ECD" w:rsidRPr="00172ECD" w:rsidRDefault="00172ECD" w:rsidP="00172ECD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CF4A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Размер вреда, </w:t>
      </w:r>
      <w:r w:rsidR="00AA3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причиняемого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A3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тяжеловесными транспортными средствами, </w:t>
      </w:r>
      <w:r w:rsidR="00AD1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движении таких транспортных средств по автомобильным дорогам местного значения, рассчитанным под осевую нагрузку 10 т</w:t>
      </w:r>
      <w:r w:rsidR="00A34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 превышения допустимых нагрузок на каждую ось транспортного средства</w:t>
      </w:r>
    </w:p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3061"/>
      </w:tblGrid>
      <w:tr w:rsidR="00172ECD" w:rsidRPr="00172ECD" w:rsidTr="00172ECD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фактических нагрузок на ось транспортного средства над допустимыми (процентов)</w:t>
            </w:r>
          </w:p>
        </w:tc>
        <w:tc>
          <w:tcPr>
            <w:tcW w:w="3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 км)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(включительно) до 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(включительно) до 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(включительно) до 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(включительно) до 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(включительно) до 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(включительно) до 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 (включительно) до 10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(включительно) до 11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12 (включительно) до 13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33 (включительно) до 34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54 (включительно) до 55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расчету</w:t>
            </w:r>
          </w:p>
        </w:tc>
      </w:tr>
    </w:tbl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17079F">
      <w:pPr>
        <w:spacing w:after="20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</w:t>
      </w:r>
      <w:r w:rsidR="0017079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67.</w:t>
      </w:r>
    </w:p>
    <w:p w:rsidR="00172ECD" w:rsidRPr="00172ECD" w:rsidRDefault="00172ECD" w:rsidP="00AA3FF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A34A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34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вреда, причиняемого тяжеловесными транспортными</w:t>
      </w:r>
    </w:p>
    <w:p w:rsidR="00172ECD" w:rsidRPr="00172ECD" w:rsidRDefault="00172ECD" w:rsidP="00A34A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средствами, при движении таких транспортных средств</w:t>
      </w:r>
    </w:p>
    <w:p w:rsidR="00172ECD" w:rsidRPr="00172ECD" w:rsidRDefault="00172ECD" w:rsidP="00A34A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автомобильным дорогам общего пользования местного</w:t>
      </w:r>
    </w:p>
    <w:p w:rsidR="00172ECD" w:rsidRPr="00172ECD" w:rsidRDefault="00172ECD" w:rsidP="00A34A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значения 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сельского поселения  </w:t>
      </w:r>
      <w:r w:rsidR="00A34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Узюково</w:t>
      </w: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превышения</w:t>
      </w:r>
    </w:p>
    <w:p w:rsidR="00172ECD" w:rsidRPr="00172ECD" w:rsidRDefault="00172ECD" w:rsidP="00A34A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допустимой для автомобильной дороги массы</w:t>
      </w:r>
    </w:p>
    <w:p w:rsidR="00172ECD" w:rsidRPr="00172ECD" w:rsidRDefault="00172ECD" w:rsidP="00A34A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транспортного средства</w:t>
      </w:r>
      <w:r w:rsidR="00A34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(12 т.)</w:t>
      </w:r>
    </w:p>
    <w:p w:rsidR="00172ECD" w:rsidRPr="00172ECD" w:rsidRDefault="00172ECD" w:rsidP="00A34A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3175"/>
      </w:tblGrid>
      <w:tr w:rsidR="00172ECD" w:rsidRPr="00172ECD" w:rsidTr="00172ECD">
        <w:tc>
          <w:tcPr>
            <w:tcW w:w="5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фактических нагрузок на ось транспортного средства над допустимой (процентов)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 км)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(включительно) до 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(включительно) до 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(включительно) до 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(включительно) до 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7 (включительно) до 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(включительно) до 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 (включительно) до 10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(включительно) до 11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28 (включительно) до 29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49 (включительно) до 50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172ECD" w:rsidRPr="00172ECD" w:rsidTr="00172ECD">
        <w:tc>
          <w:tcPr>
            <w:tcW w:w="5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2ECD" w:rsidRPr="00172ECD" w:rsidRDefault="00172ECD" w:rsidP="00172ECD">
            <w:pPr>
              <w:spacing w:after="20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расчету</w:t>
            </w:r>
          </w:p>
        </w:tc>
      </w:tr>
    </w:tbl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2ECD" w:rsidRPr="00172ECD" w:rsidRDefault="00172ECD" w:rsidP="00A34AFE">
      <w:pPr>
        <w:spacing w:after="20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31.01.2020 </w:t>
      </w:r>
      <w:r w:rsidR="00A34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67.</w:t>
      </w:r>
    </w:p>
    <w:p w:rsidR="00172ECD" w:rsidRPr="00172ECD" w:rsidRDefault="00172ECD" w:rsidP="00172ECD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152B" w:rsidRPr="0005152B" w:rsidRDefault="0005152B" w:rsidP="00A34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sectPr w:rsidR="0005152B" w:rsidRPr="0005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D159B"/>
    <w:multiLevelType w:val="multilevel"/>
    <w:tmpl w:val="39B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167F04"/>
    <w:rsid w:val="0017079F"/>
    <w:rsid w:val="00172ECD"/>
    <w:rsid w:val="002F33A6"/>
    <w:rsid w:val="0032661D"/>
    <w:rsid w:val="00405510"/>
    <w:rsid w:val="004F1483"/>
    <w:rsid w:val="005D2BFE"/>
    <w:rsid w:val="008A105A"/>
    <w:rsid w:val="00A34AFE"/>
    <w:rsid w:val="00AA3FFD"/>
    <w:rsid w:val="00AD1D2C"/>
    <w:rsid w:val="00C2105F"/>
    <w:rsid w:val="00CF4A8D"/>
    <w:rsid w:val="00D1136A"/>
    <w:rsid w:val="00EA4929"/>
    <w:rsid w:val="00EC6510"/>
    <w:rsid w:val="00E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E731"/>
  <w15:docId w15:val="{98D6F998-953D-4007-82DC-4939136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4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490"/>
    <w:rPr>
      <w:b/>
      <w:bCs/>
    </w:rPr>
  </w:style>
  <w:style w:type="character" w:styleId="a5">
    <w:name w:val="Hyperlink"/>
    <w:basedOn w:val="a0"/>
    <w:uiPriority w:val="99"/>
    <w:semiHidden/>
    <w:unhideWhenUsed/>
    <w:rsid w:val="00EE14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14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14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40551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172EC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105F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4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3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44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8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6300&amp;date=09.03.2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5365&amp;date=09.03.2023&amp;dst=94&amp;field=134" TargetMode="External"/><Relationship Id="rId12" Type="http://schemas.openxmlformats.org/officeDocument/2006/relationships/hyperlink" Target="http://www.uzuk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9194&amp;date=09.03.2023" TargetMode="External"/><Relationship Id="rId11" Type="http://schemas.openxmlformats.org/officeDocument/2006/relationships/hyperlink" Target="https://login.consultant.ru/link/?req=doc&amp;base=LAW&amp;n=366300&amp;date=09.03.202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uob.ru/aktualno/npa/postanovleniya/o/1335929.html?ysclid=lg27o4yu3y236498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57401&amp;date=09.03.2023&amp;dst=100016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2023-04-13T11:37:00Z</cp:lastPrinted>
  <dcterms:created xsi:type="dcterms:W3CDTF">2023-04-05T08:59:00Z</dcterms:created>
  <dcterms:modified xsi:type="dcterms:W3CDTF">2023-04-13T11:37:00Z</dcterms:modified>
</cp:coreProperties>
</file>